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54A3" w:rsidRDefault="00CF54A3" w:rsidP="00CF54A3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Cs w:val="26"/>
        </w:rPr>
      </w:pPr>
      <w:r w:rsidRPr="005A7133">
        <w:rPr>
          <w:rStyle w:val="a5"/>
          <w:color w:val="111111"/>
          <w:szCs w:val="26"/>
          <w:bdr w:val="none" w:sz="0" w:space="0" w:color="auto" w:frame="1"/>
        </w:rPr>
        <w:t>Логоритмика</w:t>
      </w:r>
      <w:bookmarkStart w:id="0" w:name="_GoBack"/>
      <w:bookmarkEnd w:id="0"/>
    </w:p>
    <w:p w:rsidR="005A7133" w:rsidRPr="005A7133" w:rsidRDefault="005A7133" w:rsidP="005A7133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Cs w:val="26"/>
        </w:rPr>
      </w:pPr>
      <w:r w:rsidRPr="005A7133">
        <w:rPr>
          <w:color w:val="111111"/>
          <w:szCs w:val="26"/>
        </w:rPr>
        <w:t>В последние годы становится очень актуальной проблема развития речи у детей дошкольного возраста. Отмечается постоянное увеличение количества детей, имеющих нарушения речи. К сожалению, в силу ряда причин не каждый ребенок может вовремя получить помощь специалиста </w:t>
      </w:r>
      <w:r w:rsidRPr="005A7133">
        <w:rPr>
          <w:rStyle w:val="a5"/>
          <w:color w:val="111111"/>
          <w:szCs w:val="26"/>
          <w:bdr w:val="none" w:sz="0" w:space="0" w:color="auto" w:frame="1"/>
        </w:rPr>
        <w:t>логопеда</w:t>
      </w:r>
      <w:r w:rsidRPr="005A7133">
        <w:rPr>
          <w:color w:val="111111"/>
          <w:szCs w:val="26"/>
        </w:rPr>
        <w:t>. И здесь на помощь может прийти </w:t>
      </w:r>
      <w:r w:rsidRPr="005A7133">
        <w:rPr>
          <w:rStyle w:val="a5"/>
          <w:color w:val="111111"/>
          <w:szCs w:val="26"/>
          <w:bdr w:val="none" w:sz="0" w:space="0" w:color="auto" w:frame="1"/>
        </w:rPr>
        <w:t>логопедическая ритмика</w:t>
      </w:r>
      <w:r w:rsidRPr="005A7133">
        <w:rPr>
          <w:color w:val="111111"/>
          <w:szCs w:val="26"/>
        </w:rPr>
        <w:t>. </w:t>
      </w:r>
      <w:proofErr w:type="spellStart"/>
      <w:r w:rsidRPr="005A7133">
        <w:rPr>
          <w:rStyle w:val="a5"/>
          <w:color w:val="111111"/>
          <w:szCs w:val="26"/>
          <w:bdr w:val="none" w:sz="0" w:space="0" w:color="auto" w:frame="1"/>
        </w:rPr>
        <w:t>Логоритмика</w:t>
      </w:r>
      <w:proofErr w:type="spellEnd"/>
      <w:r w:rsidRPr="005A7133">
        <w:rPr>
          <w:rStyle w:val="a5"/>
          <w:color w:val="111111"/>
          <w:szCs w:val="26"/>
          <w:bdr w:val="none" w:sz="0" w:space="0" w:color="auto" w:frame="1"/>
        </w:rPr>
        <w:t xml:space="preserve"> - помощь</w:t>
      </w:r>
      <w:r w:rsidRPr="005A7133">
        <w:rPr>
          <w:color w:val="111111"/>
          <w:szCs w:val="26"/>
        </w:rPr>
        <w:t>, которую могут оказать в условиях обычного детского сада детям с незначительными нарушениями речи. Появление </w:t>
      </w:r>
      <w:proofErr w:type="spellStart"/>
      <w:r w:rsidRPr="005A7133">
        <w:rPr>
          <w:rStyle w:val="a5"/>
          <w:color w:val="111111"/>
          <w:szCs w:val="26"/>
          <w:bdr w:val="none" w:sz="0" w:space="0" w:color="auto" w:frame="1"/>
        </w:rPr>
        <w:t>логоритмики</w:t>
      </w:r>
      <w:proofErr w:type="spellEnd"/>
      <w:r w:rsidRPr="005A7133">
        <w:rPr>
          <w:rStyle w:val="a5"/>
          <w:color w:val="111111"/>
          <w:szCs w:val="26"/>
          <w:bdr w:val="none" w:sz="0" w:space="0" w:color="auto" w:frame="1"/>
        </w:rPr>
        <w:t xml:space="preserve"> имеет свою историю</w:t>
      </w:r>
      <w:r w:rsidRPr="005A7133">
        <w:rPr>
          <w:color w:val="111111"/>
          <w:szCs w:val="26"/>
        </w:rPr>
        <w:t>. В начале 20 века в Европе появилась система так называемого "ритмического воспитания", основоположником которой стал известный швейцарский </w:t>
      </w:r>
      <w:r w:rsidRPr="005A7133">
        <w:rPr>
          <w:rStyle w:val="a5"/>
          <w:color w:val="111111"/>
          <w:szCs w:val="26"/>
          <w:bdr w:val="none" w:sz="0" w:space="0" w:color="auto" w:frame="1"/>
        </w:rPr>
        <w:t>педагог</w:t>
      </w:r>
      <w:r w:rsidRPr="005A7133">
        <w:rPr>
          <w:color w:val="111111"/>
          <w:szCs w:val="26"/>
        </w:rPr>
        <w:t xml:space="preserve"> и музыкант Эмиль Жак </w:t>
      </w:r>
      <w:proofErr w:type="spellStart"/>
      <w:r w:rsidRPr="005A7133">
        <w:rPr>
          <w:color w:val="111111"/>
          <w:szCs w:val="26"/>
        </w:rPr>
        <w:t>Далькроз</w:t>
      </w:r>
      <w:proofErr w:type="spellEnd"/>
      <w:r w:rsidRPr="005A7133">
        <w:rPr>
          <w:color w:val="111111"/>
          <w:szCs w:val="26"/>
        </w:rPr>
        <w:t>. Основой его методики было выражение музыки при помощи </w:t>
      </w:r>
      <w:r w:rsidRPr="005A7133">
        <w:rPr>
          <w:rStyle w:val="a5"/>
          <w:color w:val="111111"/>
          <w:szCs w:val="26"/>
          <w:bdr w:val="none" w:sz="0" w:space="0" w:color="auto" w:frame="1"/>
        </w:rPr>
        <w:t>движения</w:t>
      </w:r>
      <w:r w:rsidRPr="005A7133">
        <w:rPr>
          <w:color w:val="111111"/>
          <w:szCs w:val="26"/>
        </w:rPr>
        <w:t xml:space="preserve">, т. е. человеческое тело становилось своеобразным инструментом, чутко передающим ритм, темп, художественный замысел всего музыкального произведения в целом. Сам </w:t>
      </w:r>
      <w:proofErr w:type="spellStart"/>
      <w:r w:rsidRPr="005A7133">
        <w:rPr>
          <w:color w:val="111111"/>
          <w:szCs w:val="26"/>
        </w:rPr>
        <w:t>Далькроз</w:t>
      </w:r>
      <w:proofErr w:type="spellEnd"/>
      <w:r w:rsidRPr="005A7133">
        <w:rPr>
          <w:color w:val="111111"/>
          <w:szCs w:val="26"/>
        </w:rPr>
        <w:t> </w:t>
      </w:r>
      <w:r w:rsidRPr="005A7133">
        <w:rPr>
          <w:color w:val="111111"/>
          <w:szCs w:val="26"/>
          <w:u w:val="single"/>
          <w:bdr w:val="none" w:sz="0" w:space="0" w:color="auto" w:frame="1"/>
        </w:rPr>
        <w:t>говорил</w:t>
      </w:r>
      <w:r w:rsidRPr="005A7133">
        <w:rPr>
          <w:color w:val="111111"/>
          <w:szCs w:val="26"/>
        </w:rPr>
        <w:t>: "Музыка приобретает телесные формы, в свою очередь, преобразуя наши тела". Постепенно из большого раздела музыкальной ритмики выделилась лечебная ритмика. Одним из её ответвлений является </w:t>
      </w:r>
      <w:r w:rsidRPr="005A7133">
        <w:rPr>
          <w:rStyle w:val="a5"/>
          <w:color w:val="111111"/>
          <w:szCs w:val="26"/>
          <w:bdr w:val="none" w:sz="0" w:space="0" w:color="auto" w:frame="1"/>
        </w:rPr>
        <w:t>логопедическая ритмика</w:t>
      </w:r>
      <w:r w:rsidRPr="005A7133">
        <w:rPr>
          <w:color w:val="111111"/>
          <w:szCs w:val="26"/>
        </w:rPr>
        <w:t>, созданная в 30-е годы XX века для коррекции речевых нарушений, прежде всего, заикания. </w:t>
      </w:r>
      <w:proofErr w:type="spellStart"/>
      <w:r w:rsidRPr="005A7133">
        <w:rPr>
          <w:rStyle w:val="a5"/>
          <w:color w:val="111111"/>
          <w:szCs w:val="26"/>
          <w:bdr w:val="none" w:sz="0" w:space="0" w:color="auto" w:frame="1"/>
        </w:rPr>
        <w:t>Логоритмика</w:t>
      </w:r>
      <w:proofErr w:type="spellEnd"/>
      <w:r w:rsidRPr="005A7133">
        <w:rPr>
          <w:color w:val="111111"/>
          <w:szCs w:val="26"/>
        </w:rPr>
        <w:t> – это комплекс двигательных упражнений, в которых разные </w:t>
      </w:r>
      <w:r w:rsidRPr="005A7133">
        <w:rPr>
          <w:rStyle w:val="a5"/>
          <w:color w:val="111111"/>
          <w:szCs w:val="26"/>
          <w:bdr w:val="none" w:sz="0" w:space="0" w:color="auto" w:frame="1"/>
        </w:rPr>
        <w:t>движения </w:t>
      </w:r>
      <w:r w:rsidRPr="005A7133">
        <w:rPr>
          <w:i/>
          <w:iCs/>
          <w:color w:val="111111"/>
          <w:szCs w:val="26"/>
          <w:bdr w:val="none" w:sz="0" w:space="0" w:color="auto" w:frame="1"/>
        </w:rPr>
        <w:t>(туловища, головы, рук, ног)</w:t>
      </w:r>
      <w:r w:rsidRPr="005A7133">
        <w:rPr>
          <w:color w:val="111111"/>
          <w:szCs w:val="26"/>
        </w:rPr>
        <w:t> сопровождаются произношением специального языкового материала с музыкальным сопровождением.</w:t>
      </w:r>
    </w:p>
    <w:p w:rsidR="005A7133" w:rsidRPr="005A7133" w:rsidRDefault="005A7133" w:rsidP="005A7133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Cs w:val="26"/>
        </w:rPr>
      </w:pPr>
      <w:r w:rsidRPr="005A7133">
        <w:rPr>
          <w:color w:val="111111"/>
          <w:szCs w:val="26"/>
        </w:rPr>
        <w:t>Доказано, что речевое развитие находится в тесной взаимосвязи с двигательной активностью ребёнка. Безошибочное и активное выполнение упражнений для рук, ног, головы и туловища способствует подготовке совершенствования </w:t>
      </w:r>
      <w:r w:rsidRPr="005A7133">
        <w:rPr>
          <w:rStyle w:val="a5"/>
          <w:color w:val="111111"/>
          <w:szCs w:val="26"/>
          <w:bdr w:val="none" w:sz="0" w:space="0" w:color="auto" w:frame="1"/>
        </w:rPr>
        <w:t>движений языка</w:t>
      </w:r>
      <w:r w:rsidRPr="005A7133">
        <w:rPr>
          <w:color w:val="111111"/>
          <w:szCs w:val="26"/>
        </w:rPr>
        <w:t>, губ, нижней челюсти.</w:t>
      </w:r>
    </w:p>
    <w:p w:rsidR="005A7133" w:rsidRPr="005A7133" w:rsidRDefault="005A7133" w:rsidP="005A7133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Cs w:val="26"/>
        </w:rPr>
      </w:pPr>
      <w:proofErr w:type="spellStart"/>
      <w:r w:rsidRPr="005A7133">
        <w:rPr>
          <w:rStyle w:val="a5"/>
          <w:color w:val="111111"/>
          <w:szCs w:val="26"/>
          <w:bdr w:val="none" w:sz="0" w:space="0" w:color="auto" w:frame="1"/>
        </w:rPr>
        <w:t>Логоритмика</w:t>
      </w:r>
      <w:proofErr w:type="spellEnd"/>
      <w:r w:rsidRPr="005A7133">
        <w:rPr>
          <w:color w:val="111111"/>
          <w:szCs w:val="26"/>
        </w:rPr>
        <w:t> представляет собой средство </w:t>
      </w:r>
      <w:r w:rsidRPr="005A7133">
        <w:rPr>
          <w:rStyle w:val="a5"/>
          <w:color w:val="111111"/>
          <w:szCs w:val="26"/>
          <w:bdr w:val="none" w:sz="0" w:space="0" w:color="auto" w:frame="1"/>
        </w:rPr>
        <w:t>оздоровления речи</w:t>
      </w:r>
      <w:r w:rsidRPr="005A7133">
        <w:rPr>
          <w:color w:val="111111"/>
          <w:szCs w:val="26"/>
        </w:rPr>
        <w:t>. В первую очередь, это комплексная методика, которая включает в себя три составляющих. Это </w:t>
      </w:r>
      <w:r w:rsidRPr="005A7133">
        <w:rPr>
          <w:rStyle w:val="a5"/>
          <w:color w:val="111111"/>
          <w:szCs w:val="26"/>
          <w:bdr w:val="none" w:sz="0" w:space="0" w:color="auto" w:frame="1"/>
        </w:rPr>
        <w:t>логопедическое</w:t>
      </w:r>
      <w:r w:rsidRPr="005A7133">
        <w:rPr>
          <w:color w:val="111111"/>
          <w:szCs w:val="26"/>
        </w:rPr>
        <w:t>, физическое и музыкально-ритмическое воспитание ребёнка.</w:t>
      </w:r>
    </w:p>
    <w:p w:rsidR="005A7133" w:rsidRPr="005A7133" w:rsidRDefault="005A7133" w:rsidP="005A7133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Cs w:val="26"/>
        </w:rPr>
      </w:pPr>
      <w:r w:rsidRPr="005A7133">
        <w:rPr>
          <w:color w:val="111111"/>
          <w:szCs w:val="26"/>
        </w:rPr>
        <w:t>Использование </w:t>
      </w:r>
      <w:proofErr w:type="spellStart"/>
      <w:r w:rsidRPr="005A7133">
        <w:rPr>
          <w:rStyle w:val="a5"/>
          <w:color w:val="111111"/>
          <w:szCs w:val="26"/>
          <w:bdr w:val="none" w:sz="0" w:space="0" w:color="auto" w:frame="1"/>
        </w:rPr>
        <w:t>логоритмики</w:t>
      </w:r>
      <w:proofErr w:type="spellEnd"/>
      <w:r w:rsidRPr="005A7133">
        <w:rPr>
          <w:color w:val="111111"/>
          <w:szCs w:val="26"/>
        </w:rPr>
        <w:t> заметно оказывает воздействие на моторику, общий тонус, настроение, содействуя тренировке </w:t>
      </w:r>
      <w:r w:rsidRPr="005A7133">
        <w:rPr>
          <w:rStyle w:val="a5"/>
          <w:color w:val="111111"/>
          <w:szCs w:val="26"/>
          <w:bdr w:val="none" w:sz="0" w:space="0" w:color="auto" w:frame="1"/>
        </w:rPr>
        <w:t>подвижностей</w:t>
      </w:r>
      <w:r w:rsidRPr="005A7133">
        <w:rPr>
          <w:color w:val="111111"/>
          <w:szCs w:val="26"/>
        </w:rPr>
        <w:t> и нервных центров ЦНС, а также активизации коры головного мозга.</w:t>
      </w:r>
    </w:p>
    <w:p w:rsidR="005A7133" w:rsidRPr="005A7133" w:rsidRDefault="005A7133" w:rsidP="005A7133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Cs w:val="26"/>
        </w:rPr>
      </w:pPr>
      <w:r w:rsidRPr="005A7133">
        <w:rPr>
          <w:color w:val="111111"/>
          <w:szCs w:val="26"/>
        </w:rPr>
        <w:t>Кроме того, </w:t>
      </w:r>
      <w:proofErr w:type="spellStart"/>
      <w:r w:rsidRPr="005A7133">
        <w:rPr>
          <w:rStyle w:val="a5"/>
          <w:color w:val="111111"/>
          <w:szCs w:val="26"/>
          <w:bdr w:val="none" w:sz="0" w:space="0" w:color="auto" w:frame="1"/>
        </w:rPr>
        <w:t>логоритмические</w:t>
      </w:r>
      <w:proofErr w:type="spellEnd"/>
      <w:r w:rsidRPr="005A7133">
        <w:rPr>
          <w:color w:val="111111"/>
          <w:szCs w:val="26"/>
        </w:rPr>
        <w:t> занятия развивают внимание и концентрацию ребёнка. Это один из наиболее качественных и действенных способов </w:t>
      </w:r>
      <w:r w:rsidRPr="005A7133">
        <w:rPr>
          <w:rStyle w:val="a5"/>
          <w:color w:val="111111"/>
          <w:szCs w:val="26"/>
          <w:bdr w:val="none" w:sz="0" w:space="0" w:color="auto" w:frame="1"/>
        </w:rPr>
        <w:t>логопедической работы</w:t>
      </w:r>
      <w:r w:rsidRPr="005A7133">
        <w:rPr>
          <w:color w:val="111111"/>
          <w:szCs w:val="26"/>
        </w:rPr>
        <w:t>, направленной на развитие речи малыша.</w:t>
      </w:r>
    </w:p>
    <w:p w:rsidR="005A7133" w:rsidRPr="005A7133" w:rsidRDefault="005A7133" w:rsidP="005A7133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Cs w:val="26"/>
        </w:rPr>
      </w:pPr>
      <w:r w:rsidRPr="005A7133">
        <w:rPr>
          <w:color w:val="111111"/>
          <w:szCs w:val="26"/>
        </w:rPr>
        <w:t>Основная цель </w:t>
      </w:r>
      <w:proofErr w:type="spellStart"/>
      <w:r w:rsidRPr="005A7133">
        <w:rPr>
          <w:rStyle w:val="a5"/>
          <w:color w:val="111111"/>
          <w:szCs w:val="26"/>
          <w:bdr w:val="none" w:sz="0" w:space="0" w:color="auto" w:frame="1"/>
        </w:rPr>
        <w:t>логоритмики</w:t>
      </w:r>
      <w:proofErr w:type="spellEnd"/>
      <w:r w:rsidRPr="005A7133">
        <w:rPr>
          <w:color w:val="111111"/>
          <w:szCs w:val="26"/>
        </w:rPr>
        <w:t> заключается в преодолении речевого нарушения посредством развития и коррекции двигательной сферы.</w:t>
      </w:r>
    </w:p>
    <w:p w:rsidR="005A7133" w:rsidRPr="005A7133" w:rsidRDefault="005A7133" w:rsidP="005A7133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Cs w:val="26"/>
        </w:rPr>
      </w:pPr>
      <w:r w:rsidRPr="005A7133">
        <w:rPr>
          <w:color w:val="111111"/>
          <w:szCs w:val="26"/>
        </w:rPr>
        <w:t>В задачи </w:t>
      </w:r>
      <w:proofErr w:type="spellStart"/>
      <w:r w:rsidRPr="005A7133">
        <w:rPr>
          <w:rStyle w:val="a5"/>
          <w:color w:val="111111"/>
          <w:szCs w:val="26"/>
          <w:bdr w:val="none" w:sz="0" w:space="0" w:color="auto" w:frame="1"/>
        </w:rPr>
        <w:t>логоритмики</w:t>
      </w:r>
      <w:proofErr w:type="spellEnd"/>
      <w:r w:rsidRPr="005A7133">
        <w:rPr>
          <w:color w:val="111111"/>
          <w:szCs w:val="26"/>
        </w:rPr>
        <w:t> входит развитие у детей координированных </w:t>
      </w:r>
      <w:r w:rsidRPr="005A7133">
        <w:rPr>
          <w:rStyle w:val="a5"/>
          <w:color w:val="111111"/>
          <w:szCs w:val="26"/>
          <w:bdr w:val="none" w:sz="0" w:space="0" w:color="auto" w:frame="1"/>
        </w:rPr>
        <w:t>движений</w:t>
      </w:r>
      <w:r w:rsidRPr="005A7133">
        <w:rPr>
          <w:color w:val="111111"/>
          <w:szCs w:val="26"/>
        </w:rPr>
        <w:t> рук и ног во время ходьбы или бега; формирование правильной осанки; устранение напряжённости и скованности; развитие слухового и речевого внимания; развитие физиологического дыхания, силы голоса и выразительности речи; развитие мелкой моторики и точности </w:t>
      </w:r>
      <w:r w:rsidRPr="005A7133">
        <w:rPr>
          <w:rStyle w:val="a5"/>
          <w:color w:val="111111"/>
          <w:szCs w:val="26"/>
          <w:bdr w:val="none" w:sz="0" w:space="0" w:color="auto" w:frame="1"/>
        </w:rPr>
        <w:t>движений и многое другое</w:t>
      </w:r>
      <w:r w:rsidRPr="005A7133">
        <w:rPr>
          <w:color w:val="111111"/>
          <w:szCs w:val="26"/>
        </w:rPr>
        <w:t>.</w:t>
      </w:r>
    </w:p>
    <w:p w:rsidR="005A7133" w:rsidRPr="005A7133" w:rsidRDefault="005A7133" w:rsidP="005A7133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Cs w:val="26"/>
        </w:rPr>
      </w:pPr>
      <w:proofErr w:type="spellStart"/>
      <w:r w:rsidRPr="005A7133">
        <w:rPr>
          <w:rStyle w:val="a5"/>
          <w:color w:val="111111"/>
          <w:szCs w:val="26"/>
          <w:bdr w:val="none" w:sz="0" w:space="0" w:color="auto" w:frame="1"/>
        </w:rPr>
        <w:t>Логоритмические</w:t>
      </w:r>
      <w:proofErr w:type="spellEnd"/>
      <w:r w:rsidRPr="005A7133">
        <w:rPr>
          <w:color w:val="111111"/>
          <w:szCs w:val="26"/>
        </w:rPr>
        <w:t> упражнения включают в себя речевые упражнения, упражнения на развитие внимания и памяти, дыхательные упражнения, песни и стихи, сопровождающиеся </w:t>
      </w:r>
      <w:r w:rsidRPr="005A7133">
        <w:rPr>
          <w:rStyle w:val="a5"/>
          <w:color w:val="111111"/>
          <w:szCs w:val="26"/>
          <w:bdr w:val="none" w:sz="0" w:space="0" w:color="auto" w:frame="1"/>
        </w:rPr>
        <w:t>движением</w:t>
      </w:r>
      <w:r w:rsidRPr="005A7133">
        <w:rPr>
          <w:color w:val="111111"/>
          <w:szCs w:val="26"/>
        </w:rPr>
        <w:t>, пальчиковые и </w:t>
      </w:r>
      <w:r w:rsidRPr="005A7133">
        <w:rPr>
          <w:rStyle w:val="a5"/>
          <w:color w:val="111111"/>
          <w:szCs w:val="26"/>
          <w:bdr w:val="none" w:sz="0" w:space="0" w:color="auto" w:frame="1"/>
        </w:rPr>
        <w:t>подвижные игры</w:t>
      </w:r>
      <w:r w:rsidRPr="005A7133">
        <w:rPr>
          <w:color w:val="111111"/>
          <w:szCs w:val="26"/>
        </w:rPr>
        <w:t>, упражнения на релаксацию, дыхательные упражнения, артикуляционная гимнастика.</w:t>
      </w:r>
    </w:p>
    <w:p w:rsidR="005A7133" w:rsidRPr="005A7133" w:rsidRDefault="005A7133" w:rsidP="005A7133">
      <w:pPr>
        <w:pStyle w:val="a4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Cs w:val="26"/>
        </w:rPr>
      </w:pPr>
      <w:r w:rsidRPr="005A7133">
        <w:rPr>
          <w:color w:val="111111"/>
          <w:szCs w:val="26"/>
        </w:rPr>
        <w:t>Такие упражнения можно использовать в разных видах занятий, режимных моментах, на прогулке, в качестве физкультминутки.</w:t>
      </w:r>
    </w:p>
    <w:p w:rsidR="005A7133" w:rsidRPr="005A7133" w:rsidRDefault="005A7133" w:rsidP="005A7133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Cs w:val="26"/>
        </w:rPr>
      </w:pPr>
      <w:r w:rsidRPr="005A7133">
        <w:rPr>
          <w:color w:val="111111"/>
          <w:szCs w:val="26"/>
        </w:rPr>
        <w:t>В дополнение ко всему с помощью </w:t>
      </w:r>
      <w:proofErr w:type="spellStart"/>
      <w:r w:rsidRPr="005A7133">
        <w:rPr>
          <w:rStyle w:val="a5"/>
          <w:color w:val="111111"/>
          <w:szCs w:val="26"/>
          <w:bdr w:val="none" w:sz="0" w:space="0" w:color="auto" w:frame="1"/>
        </w:rPr>
        <w:t>логоритмики</w:t>
      </w:r>
      <w:proofErr w:type="spellEnd"/>
      <w:r w:rsidRPr="005A7133">
        <w:rPr>
          <w:color w:val="111111"/>
          <w:szCs w:val="26"/>
        </w:rPr>
        <w:t> совершенствуется общая моторика, мелкая моторика, вырабатываются чёткие и координированные взаимосвязанные с речью </w:t>
      </w:r>
      <w:r w:rsidRPr="005A7133">
        <w:rPr>
          <w:rStyle w:val="a5"/>
          <w:color w:val="111111"/>
          <w:szCs w:val="26"/>
          <w:bdr w:val="none" w:sz="0" w:space="0" w:color="auto" w:frame="1"/>
        </w:rPr>
        <w:t>движения</w:t>
      </w:r>
      <w:r w:rsidRPr="005A7133">
        <w:rPr>
          <w:color w:val="111111"/>
          <w:szCs w:val="26"/>
        </w:rPr>
        <w:t>, развивается творческая фантазия и воображение детей.</w:t>
      </w:r>
    </w:p>
    <w:p w:rsidR="009A51AC" w:rsidRPr="005A7133" w:rsidRDefault="009A51AC" w:rsidP="005A7133">
      <w:pPr>
        <w:pStyle w:val="a3"/>
        <w:jc w:val="both"/>
        <w:rPr>
          <w:rFonts w:ascii="Times New Roman" w:hAnsi="Times New Roman" w:cs="Times New Roman"/>
          <w:sz w:val="24"/>
        </w:rPr>
      </w:pPr>
    </w:p>
    <w:sectPr w:rsidR="009A51AC" w:rsidRPr="005A7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491A"/>
    <w:rsid w:val="0000044E"/>
    <w:rsid w:val="00006A08"/>
    <w:rsid w:val="00012FBD"/>
    <w:rsid w:val="00026359"/>
    <w:rsid w:val="0002694D"/>
    <w:rsid w:val="00032C32"/>
    <w:rsid w:val="000410AB"/>
    <w:rsid w:val="00042586"/>
    <w:rsid w:val="00052DA3"/>
    <w:rsid w:val="00073B2A"/>
    <w:rsid w:val="00081CAA"/>
    <w:rsid w:val="0009771F"/>
    <w:rsid w:val="000A097A"/>
    <w:rsid w:val="000A1213"/>
    <w:rsid w:val="000A2239"/>
    <w:rsid w:val="000A54A7"/>
    <w:rsid w:val="000B5E7B"/>
    <w:rsid w:val="000C15C3"/>
    <w:rsid w:val="000C7938"/>
    <w:rsid w:val="000D1432"/>
    <w:rsid w:val="000D602D"/>
    <w:rsid w:val="000D7F13"/>
    <w:rsid w:val="000E2181"/>
    <w:rsid w:val="000E3533"/>
    <w:rsid w:val="000F1C39"/>
    <w:rsid w:val="000F4412"/>
    <w:rsid w:val="00105BF4"/>
    <w:rsid w:val="00111ABA"/>
    <w:rsid w:val="00113609"/>
    <w:rsid w:val="001327AC"/>
    <w:rsid w:val="0013579F"/>
    <w:rsid w:val="001404FD"/>
    <w:rsid w:val="00146827"/>
    <w:rsid w:val="00164182"/>
    <w:rsid w:val="001720D6"/>
    <w:rsid w:val="0017626B"/>
    <w:rsid w:val="0018365D"/>
    <w:rsid w:val="00183B44"/>
    <w:rsid w:val="00194EAE"/>
    <w:rsid w:val="00195F4F"/>
    <w:rsid w:val="00196032"/>
    <w:rsid w:val="001B2029"/>
    <w:rsid w:val="001C12E4"/>
    <w:rsid w:val="001C69D1"/>
    <w:rsid w:val="001C7A63"/>
    <w:rsid w:val="001E080B"/>
    <w:rsid w:val="001E66D5"/>
    <w:rsid w:val="001F2D8E"/>
    <w:rsid w:val="001F68ED"/>
    <w:rsid w:val="002030D5"/>
    <w:rsid w:val="002037A2"/>
    <w:rsid w:val="00204E70"/>
    <w:rsid w:val="00206D1C"/>
    <w:rsid w:val="00214B1C"/>
    <w:rsid w:val="00215AFB"/>
    <w:rsid w:val="002349EC"/>
    <w:rsid w:val="0023544B"/>
    <w:rsid w:val="00242049"/>
    <w:rsid w:val="00243CE9"/>
    <w:rsid w:val="002553F0"/>
    <w:rsid w:val="0026486E"/>
    <w:rsid w:val="00264CBE"/>
    <w:rsid w:val="00265A17"/>
    <w:rsid w:val="00273D0F"/>
    <w:rsid w:val="00275542"/>
    <w:rsid w:val="00277A91"/>
    <w:rsid w:val="0028435C"/>
    <w:rsid w:val="00290AC7"/>
    <w:rsid w:val="00291E61"/>
    <w:rsid w:val="00292687"/>
    <w:rsid w:val="002A3727"/>
    <w:rsid w:val="002A7FAB"/>
    <w:rsid w:val="002B0E96"/>
    <w:rsid w:val="002B5AA8"/>
    <w:rsid w:val="002C18A4"/>
    <w:rsid w:val="002C5D9B"/>
    <w:rsid w:val="002D14F1"/>
    <w:rsid w:val="002D5948"/>
    <w:rsid w:val="002E2683"/>
    <w:rsid w:val="002E73D4"/>
    <w:rsid w:val="002F04A7"/>
    <w:rsid w:val="002F04F6"/>
    <w:rsid w:val="002F4E36"/>
    <w:rsid w:val="002F5470"/>
    <w:rsid w:val="002F60E9"/>
    <w:rsid w:val="00301B3B"/>
    <w:rsid w:val="003105CB"/>
    <w:rsid w:val="0031159A"/>
    <w:rsid w:val="003129BC"/>
    <w:rsid w:val="00317D11"/>
    <w:rsid w:val="00322A37"/>
    <w:rsid w:val="00324F4E"/>
    <w:rsid w:val="00327111"/>
    <w:rsid w:val="00335888"/>
    <w:rsid w:val="003437E1"/>
    <w:rsid w:val="00346C90"/>
    <w:rsid w:val="0035511A"/>
    <w:rsid w:val="0036165E"/>
    <w:rsid w:val="00365F20"/>
    <w:rsid w:val="00367204"/>
    <w:rsid w:val="00371780"/>
    <w:rsid w:val="00372194"/>
    <w:rsid w:val="0037263B"/>
    <w:rsid w:val="003848DF"/>
    <w:rsid w:val="00393972"/>
    <w:rsid w:val="003973FB"/>
    <w:rsid w:val="003A372A"/>
    <w:rsid w:val="003A6467"/>
    <w:rsid w:val="003B05DF"/>
    <w:rsid w:val="003C36AE"/>
    <w:rsid w:val="003C7D8C"/>
    <w:rsid w:val="003C7E2D"/>
    <w:rsid w:val="003E480D"/>
    <w:rsid w:val="0040024F"/>
    <w:rsid w:val="00401427"/>
    <w:rsid w:val="00402B81"/>
    <w:rsid w:val="00403E91"/>
    <w:rsid w:val="004072EF"/>
    <w:rsid w:val="00410581"/>
    <w:rsid w:val="004109EE"/>
    <w:rsid w:val="00427620"/>
    <w:rsid w:val="004278E1"/>
    <w:rsid w:val="00432B9F"/>
    <w:rsid w:val="004337EC"/>
    <w:rsid w:val="00436288"/>
    <w:rsid w:val="004406BE"/>
    <w:rsid w:val="00442615"/>
    <w:rsid w:val="0044566E"/>
    <w:rsid w:val="00445A91"/>
    <w:rsid w:val="0044642E"/>
    <w:rsid w:val="00446F7C"/>
    <w:rsid w:val="00451241"/>
    <w:rsid w:val="00451F86"/>
    <w:rsid w:val="00465CAB"/>
    <w:rsid w:val="0047060B"/>
    <w:rsid w:val="00472F83"/>
    <w:rsid w:val="004767B8"/>
    <w:rsid w:val="00484468"/>
    <w:rsid w:val="004866F5"/>
    <w:rsid w:val="004972B6"/>
    <w:rsid w:val="004A3C0C"/>
    <w:rsid w:val="004A4963"/>
    <w:rsid w:val="004B146D"/>
    <w:rsid w:val="004B3D42"/>
    <w:rsid w:val="004D1944"/>
    <w:rsid w:val="004D4AA9"/>
    <w:rsid w:val="004D5490"/>
    <w:rsid w:val="004E191F"/>
    <w:rsid w:val="004E1CD5"/>
    <w:rsid w:val="004F05D8"/>
    <w:rsid w:val="004F2E84"/>
    <w:rsid w:val="004F6E3B"/>
    <w:rsid w:val="004F76DB"/>
    <w:rsid w:val="004F79F5"/>
    <w:rsid w:val="00500E24"/>
    <w:rsid w:val="0050234B"/>
    <w:rsid w:val="0052118C"/>
    <w:rsid w:val="00522535"/>
    <w:rsid w:val="00532606"/>
    <w:rsid w:val="0053695C"/>
    <w:rsid w:val="00536B0B"/>
    <w:rsid w:val="005424D7"/>
    <w:rsid w:val="0055572A"/>
    <w:rsid w:val="005631EF"/>
    <w:rsid w:val="00564080"/>
    <w:rsid w:val="005701B0"/>
    <w:rsid w:val="00573891"/>
    <w:rsid w:val="0058006E"/>
    <w:rsid w:val="005915BE"/>
    <w:rsid w:val="005A5405"/>
    <w:rsid w:val="005A7133"/>
    <w:rsid w:val="005A7B50"/>
    <w:rsid w:val="005B1C72"/>
    <w:rsid w:val="005B20AA"/>
    <w:rsid w:val="005B2293"/>
    <w:rsid w:val="005B31D3"/>
    <w:rsid w:val="005B4040"/>
    <w:rsid w:val="005B6932"/>
    <w:rsid w:val="005C23F9"/>
    <w:rsid w:val="005C3B2F"/>
    <w:rsid w:val="005C489C"/>
    <w:rsid w:val="005D6823"/>
    <w:rsid w:val="005E19EF"/>
    <w:rsid w:val="005F3DD1"/>
    <w:rsid w:val="005F53E1"/>
    <w:rsid w:val="006033CF"/>
    <w:rsid w:val="006040C9"/>
    <w:rsid w:val="00605EDD"/>
    <w:rsid w:val="006111D7"/>
    <w:rsid w:val="006125F7"/>
    <w:rsid w:val="00612A5B"/>
    <w:rsid w:val="0063260D"/>
    <w:rsid w:val="006509C0"/>
    <w:rsid w:val="00650B4B"/>
    <w:rsid w:val="00652037"/>
    <w:rsid w:val="006536DE"/>
    <w:rsid w:val="006554E7"/>
    <w:rsid w:val="00664092"/>
    <w:rsid w:val="0067126D"/>
    <w:rsid w:val="006761D0"/>
    <w:rsid w:val="0069015B"/>
    <w:rsid w:val="006965A2"/>
    <w:rsid w:val="00697EA4"/>
    <w:rsid w:val="006A534B"/>
    <w:rsid w:val="006B27F8"/>
    <w:rsid w:val="006B7A8D"/>
    <w:rsid w:val="006C6AB9"/>
    <w:rsid w:val="006C7F4C"/>
    <w:rsid w:val="006D0437"/>
    <w:rsid w:val="006E38FD"/>
    <w:rsid w:val="006E5852"/>
    <w:rsid w:val="006E5D8B"/>
    <w:rsid w:val="006E64BF"/>
    <w:rsid w:val="006F0E92"/>
    <w:rsid w:val="006F155F"/>
    <w:rsid w:val="006F3D95"/>
    <w:rsid w:val="006F4C98"/>
    <w:rsid w:val="0071498F"/>
    <w:rsid w:val="007203FC"/>
    <w:rsid w:val="00722DA6"/>
    <w:rsid w:val="00726EAD"/>
    <w:rsid w:val="0073407C"/>
    <w:rsid w:val="007366F2"/>
    <w:rsid w:val="007463FC"/>
    <w:rsid w:val="00753FAA"/>
    <w:rsid w:val="00765871"/>
    <w:rsid w:val="00767759"/>
    <w:rsid w:val="0078083B"/>
    <w:rsid w:val="007946F2"/>
    <w:rsid w:val="007951E6"/>
    <w:rsid w:val="00795E58"/>
    <w:rsid w:val="00797351"/>
    <w:rsid w:val="007B348A"/>
    <w:rsid w:val="007B4D0F"/>
    <w:rsid w:val="007B747C"/>
    <w:rsid w:val="007C3D0F"/>
    <w:rsid w:val="007C7F5E"/>
    <w:rsid w:val="007D085C"/>
    <w:rsid w:val="007D515E"/>
    <w:rsid w:val="007F02F8"/>
    <w:rsid w:val="007F13A8"/>
    <w:rsid w:val="007F6981"/>
    <w:rsid w:val="00800392"/>
    <w:rsid w:val="00801C9F"/>
    <w:rsid w:val="008053C2"/>
    <w:rsid w:val="00806F0B"/>
    <w:rsid w:val="00810AC2"/>
    <w:rsid w:val="00811E3B"/>
    <w:rsid w:val="00815C48"/>
    <w:rsid w:val="00816A65"/>
    <w:rsid w:val="00833BD3"/>
    <w:rsid w:val="00835129"/>
    <w:rsid w:val="0083549E"/>
    <w:rsid w:val="00836C40"/>
    <w:rsid w:val="00856C7A"/>
    <w:rsid w:val="00860AC3"/>
    <w:rsid w:val="0086521E"/>
    <w:rsid w:val="00870CCF"/>
    <w:rsid w:val="00874890"/>
    <w:rsid w:val="00875EC2"/>
    <w:rsid w:val="00877AC9"/>
    <w:rsid w:val="0088281E"/>
    <w:rsid w:val="00885E43"/>
    <w:rsid w:val="0089682D"/>
    <w:rsid w:val="00896EDA"/>
    <w:rsid w:val="008A36B9"/>
    <w:rsid w:val="008A3802"/>
    <w:rsid w:val="008C3E29"/>
    <w:rsid w:val="008C4ECB"/>
    <w:rsid w:val="008C635F"/>
    <w:rsid w:val="008D0D79"/>
    <w:rsid w:val="008D0E78"/>
    <w:rsid w:val="008D5C55"/>
    <w:rsid w:val="008E7022"/>
    <w:rsid w:val="008F491A"/>
    <w:rsid w:val="0090013F"/>
    <w:rsid w:val="00917396"/>
    <w:rsid w:val="0092266D"/>
    <w:rsid w:val="00922A6C"/>
    <w:rsid w:val="00927467"/>
    <w:rsid w:val="009331A7"/>
    <w:rsid w:val="009426AD"/>
    <w:rsid w:val="00943789"/>
    <w:rsid w:val="00944ABF"/>
    <w:rsid w:val="00944EC6"/>
    <w:rsid w:val="00947D8A"/>
    <w:rsid w:val="009509FB"/>
    <w:rsid w:val="00953E8F"/>
    <w:rsid w:val="009604DC"/>
    <w:rsid w:val="00963081"/>
    <w:rsid w:val="00963D52"/>
    <w:rsid w:val="00964088"/>
    <w:rsid w:val="00964EFE"/>
    <w:rsid w:val="009669EF"/>
    <w:rsid w:val="0097463C"/>
    <w:rsid w:val="00984F5C"/>
    <w:rsid w:val="009865B6"/>
    <w:rsid w:val="00987D15"/>
    <w:rsid w:val="00994918"/>
    <w:rsid w:val="009A51AC"/>
    <w:rsid w:val="009A5DC0"/>
    <w:rsid w:val="009C1DCD"/>
    <w:rsid w:val="009C3F21"/>
    <w:rsid w:val="009D0730"/>
    <w:rsid w:val="009D1892"/>
    <w:rsid w:val="009D209E"/>
    <w:rsid w:val="009E07D8"/>
    <w:rsid w:val="009E16D2"/>
    <w:rsid w:val="009E7B12"/>
    <w:rsid w:val="009F4663"/>
    <w:rsid w:val="009F543F"/>
    <w:rsid w:val="009F6EA9"/>
    <w:rsid w:val="00A02FAA"/>
    <w:rsid w:val="00A0393B"/>
    <w:rsid w:val="00A1422E"/>
    <w:rsid w:val="00A14875"/>
    <w:rsid w:val="00A2050F"/>
    <w:rsid w:val="00A2306C"/>
    <w:rsid w:val="00A27FC6"/>
    <w:rsid w:val="00A303B3"/>
    <w:rsid w:val="00A30C36"/>
    <w:rsid w:val="00A40498"/>
    <w:rsid w:val="00A43DF9"/>
    <w:rsid w:val="00A443ED"/>
    <w:rsid w:val="00A476C7"/>
    <w:rsid w:val="00A5632F"/>
    <w:rsid w:val="00A57C6A"/>
    <w:rsid w:val="00A66E5B"/>
    <w:rsid w:val="00A66F24"/>
    <w:rsid w:val="00A6776D"/>
    <w:rsid w:val="00A75C47"/>
    <w:rsid w:val="00A84D07"/>
    <w:rsid w:val="00A947BF"/>
    <w:rsid w:val="00A96E9C"/>
    <w:rsid w:val="00AB3FBF"/>
    <w:rsid w:val="00AB687D"/>
    <w:rsid w:val="00AC0DE9"/>
    <w:rsid w:val="00AC4BB0"/>
    <w:rsid w:val="00AC7D26"/>
    <w:rsid w:val="00AD2393"/>
    <w:rsid w:val="00AF0842"/>
    <w:rsid w:val="00AF0893"/>
    <w:rsid w:val="00AF1A02"/>
    <w:rsid w:val="00AF2C81"/>
    <w:rsid w:val="00AF6111"/>
    <w:rsid w:val="00AF6426"/>
    <w:rsid w:val="00B037F9"/>
    <w:rsid w:val="00B048BF"/>
    <w:rsid w:val="00B1085B"/>
    <w:rsid w:val="00B208DC"/>
    <w:rsid w:val="00B20E87"/>
    <w:rsid w:val="00B23D48"/>
    <w:rsid w:val="00B338ED"/>
    <w:rsid w:val="00B35D2A"/>
    <w:rsid w:val="00B373CD"/>
    <w:rsid w:val="00B37B73"/>
    <w:rsid w:val="00B45CDD"/>
    <w:rsid w:val="00B467A7"/>
    <w:rsid w:val="00B5585F"/>
    <w:rsid w:val="00B55B46"/>
    <w:rsid w:val="00B577E4"/>
    <w:rsid w:val="00B61288"/>
    <w:rsid w:val="00B7499E"/>
    <w:rsid w:val="00B764D1"/>
    <w:rsid w:val="00B778E8"/>
    <w:rsid w:val="00B8001C"/>
    <w:rsid w:val="00B87DA2"/>
    <w:rsid w:val="00B9470D"/>
    <w:rsid w:val="00BB192B"/>
    <w:rsid w:val="00BB361D"/>
    <w:rsid w:val="00BB4B76"/>
    <w:rsid w:val="00BC3A9B"/>
    <w:rsid w:val="00BC577B"/>
    <w:rsid w:val="00BC6A93"/>
    <w:rsid w:val="00BD318C"/>
    <w:rsid w:val="00BD4246"/>
    <w:rsid w:val="00BD6399"/>
    <w:rsid w:val="00BD6868"/>
    <w:rsid w:val="00BE14FC"/>
    <w:rsid w:val="00BE5699"/>
    <w:rsid w:val="00BE7C18"/>
    <w:rsid w:val="00BF37E6"/>
    <w:rsid w:val="00C0101D"/>
    <w:rsid w:val="00C01A74"/>
    <w:rsid w:val="00C02D52"/>
    <w:rsid w:val="00C07A1A"/>
    <w:rsid w:val="00C13A59"/>
    <w:rsid w:val="00C13F64"/>
    <w:rsid w:val="00C142D3"/>
    <w:rsid w:val="00C15DD9"/>
    <w:rsid w:val="00C24FBE"/>
    <w:rsid w:val="00C27FDB"/>
    <w:rsid w:val="00C3087C"/>
    <w:rsid w:val="00C3152F"/>
    <w:rsid w:val="00C35BD5"/>
    <w:rsid w:val="00C40A9A"/>
    <w:rsid w:val="00C47295"/>
    <w:rsid w:val="00C5449D"/>
    <w:rsid w:val="00C62C50"/>
    <w:rsid w:val="00C6669F"/>
    <w:rsid w:val="00C70841"/>
    <w:rsid w:val="00C71520"/>
    <w:rsid w:val="00C739FA"/>
    <w:rsid w:val="00C8034D"/>
    <w:rsid w:val="00C9734A"/>
    <w:rsid w:val="00CA2492"/>
    <w:rsid w:val="00CA282A"/>
    <w:rsid w:val="00CA5598"/>
    <w:rsid w:val="00CA6F5E"/>
    <w:rsid w:val="00CB678E"/>
    <w:rsid w:val="00CC2EE3"/>
    <w:rsid w:val="00CD6B67"/>
    <w:rsid w:val="00CE1F29"/>
    <w:rsid w:val="00CE2C7F"/>
    <w:rsid w:val="00CF0F14"/>
    <w:rsid w:val="00CF54A3"/>
    <w:rsid w:val="00CF6994"/>
    <w:rsid w:val="00D0096A"/>
    <w:rsid w:val="00D034A0"/>
    <w:rsid w:val="00D03A86"/>
    <w:rsid w:val="00D06579"/>
    <w:rsid w:val="00D1444C"/>
    <w:rsid w:val="00D14B43"/>
    <w:rsid w:val="00D1644A"/>
    <w:rsid w:val="00D2589C"/>
    <w:rsid w:val="00D30F72"/>
    <w:rsid w:val="00D34FA4"/>
    <w:rsid w:val="00D40653"/>
    <w:rsid w:val="00D522DD"/>
    <w:rsid w:val="00D754EB"/>
    <w:rsid w:val="00D7676B"/>
    <w:rsid w:val="00D76F78"/>
    <w:rsid w:val="00D81148"/>
    <w:rsid w:val="00D852BD"/>
    <w:rsid w:val="00D8545F"/>
    <w:rsid w:val="00D93F46"/>
    <w:rsid w:val="00D96AE3"/>
    <w:rsid w:val="00DA3204"/>
    <w:rsid w:val="00DD2E50"/>
    <w:rsid w:val="00DD7848"/>
    <w:rsid w:val="00E000B3"/>
    <w:rsid w:val="00E00498"/>
    <w:rsid w:val="00E0181A"/>
    <w:rsid w:val="00E01B76"/>
    <w:rsid w:val="00E146D4"/>
    <w:rsid w:val="00E15644"/>
    <w:rsid w:val="00E164FC"/>
    <w:rsid w:val="00E2096F"/>
    <w:rsid w:val="00E20FEC"/>
    <w:rsid w:val="00E23B83"/>
    <w:rsid w:val="00E26491"/>
    <w:rsid w:val="00E26DD8"/>
    <w:rsid w:val="00E278A3"/>
    <w:rsid w:val="00E27A31"/>
    <w:rsid w:val="00E35ADD"/>
    <w:rsid w:val="00E4642E"/>
    <w:rsid w:val="00E46A72"/>
    <w:rsid w:val="00E5060F"/>
    <w:rsid w:val="00E539E8"/>
    <w:rsid w:val="00E542E7"/>
    <w:rsid w:val="00E5694F"/>
    <w:rsid w:val="00E67A7A"/>
    <w:rsid w:val="00E7010A"/>
    <w:rsid w:val="00E7630E"/>
    <w:rsid w:val="00E800A4"/>
    <w:rsid w:val="00E805E5"/>
    <w:rsid w:val="00E808EE"/>
    <w:rsid w:val="00E929E4"/>
    <w:rsid w:val="00EA3D8F"/>
    <w:rsid w:val="00EA57DC"/>
    <w:rsid w:val="00EC209E"/>
    <w:rsid w:val="00ED4E19"/>
    <w:rsid w:val="00EE481D"/>
    <w:rsid w:val="00EE629A"/>
    <w:rsid w:val="00EF505F"/>
    <w:rsid w:val="00F05059"/>
    <w:rsid w:val="00F10160"/>
    <w:rsid w:val="00F13210"/>
    <w:rsid w:val="00F16EB3"/>
    <w:rsid w:val="00F3057D"/>
    <w:rsid w:val="00F31865"/>
    <w:rsid w:val="00F3226A"/>
    <w:rsid w:val="00F40D8B"/>
    <w:rsid w:val="00F419D9"/>
    <w:rsid w:val="00F47EEA"/>
    <w:rsid w:val="00F56D60"/>
    <w:rsid w:val="00F77077"/>
    <w:rsid w:val="00F809A6"/>
    <w:rsid w:val="00F80EB6"/>
    <w:rsid w:val="00F81193"/>
    <w:rsid w:val="00F8145F"/>
    <w:rsid w:val="00F92610"/>
    <w:rsid w:val="00F932E1"/>
    <w:rsid w:val="00FA05BC"/>
    <w:rsid w:val="00FA1FA8"/>
    <w:rsid w:val="00FA3565"/>
    <w:rsid w:val="00FB417A"/>
    <w:rsid w:val="00FB47CB"/>
    <w:rsid w:val="00FB740F"/>
    <w:rsid w:val="00FC2864"/>
    <w:rsid w:val="00FD0876"/>
    <w:rsid w:val="00FD212D"/>
    <w:rsid w:val="00FD5CF6"/>
    <w:rsid w:val="00FE1712"/>
    <w:rsid w:val="00FE2310"/>
    <w:rsid w:val="00FE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737C6"/>
  <w15:docId w15:val="{785F80AE-A29E-4F13-BBCF-626928B65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7133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5A7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A71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77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 ПК</dc:creator>
  <cp:lastModifiedBy>Ирина Максимова</cp:lastModifiedBy>
  <cp:revision>3</cp:revision>
  <dcterms:created xsi:type="dcterms:W3CDTF">2018-02-01T17:13:00Z</dcterms:created>
  <dcterms:modified xsi:type="dcterms:W3CDTF">2018-04-15T18:23:00Z</dcterms:modified>
</cp:coreProperties>
</file>