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BA" w:rsidRDefault="002A424E">
      <w:pPr>
        <w:pStyle w:val="30"/>
        <w:shd w:val="clear" w:color="auto" w:fill="auto"/>
        <w:spacing w:after="0" w:line="280" w:lineRule="exact"/>
        <w:ind w:left="460"/>
      </w:pPr>
      <w:r>
        <w:rPr>
          <w:rStyle w:val="31"/>
          <w:b/>
          <w:bCs/>
        </w:rPr>
        <w:t>Информация о предоставлении образования детям с ОВЗ и детям-</w:t>
      </w:r>
    </w:p>
    <w:p w:rsidR="008733BA" w:rsidRDefault="002A424E">
      <w:pPr>
        <w:pStyle w:val="30"/>
        <w:shd w:val="clear" w:color="auto" w:fill="auto"/>
        <w:spacing w:after="253" w:line="280" w:lineRule="exact"/>
        <w:jc w:val="center"/>
      </w:pPr>
      <w:r>
        <w:rPr>
          <w:rStyle w:val="31"/>
          <w:b/>
          <w:bCs/>
        </w:rPr>
        <w:t>инвалидам</w:t>
      </w:r>
      <w:bookmarkStart w:id="0" w:name="_GoBack"/>
      <w:bookmarkEnd w:id="0"/>
    </w:p>
    <w:p w:rsidR="008733BA" w:rsidRDefault="002A424E">
      <w:pPr>
        <w:pStyle w:val="20"/>
        <w:shd w:val="clear" w:color="auto" w:fill="auto"/>
        <w:spacing w:before="0"/>
        <w:ind w:firstLine="720"/>
      </w:pPr>
      <w:r>
        <w:t>Организации образовательной деятельности для воспитанников с ограниченными возможностями здоровья в Муниципальном дошкольном обр</w:t>
      </w:r>
      <w:r w:rsidR="006F4D19">
        <w:t>азовательном учреждении «Детский сад комбинированного вида №38» (далее ДОО)</w:t>
      </w:r>
      <w:r>
        <w:t xml:space="preserve"> осуществляется в соответствии с Федеральным законом Об образовании в Российской Федерации" от 29 декабря 2012 г. </w:t>
      </w:r>
      <w:r>
        <w:rPr>
          <w:lang w:val="en-US" w:eastAsia="en-US" w:bidi="en-US"/>
        </w:rPr>
        <w:t>N</w:t>
      </w:r>
      <w:r w:rsidRPr="0014336A">
        <w:rPr>
          <w:lang w:eastAsia="en-US" w:bidi="en-US"/>
        </w:rPr>
        <w:t xml:space="preserve"> </w:t>
      </w:r>
      <w:r>
        <w:t>273- ФЗ",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дошкольного учреждения.</w:t>
      </w:r>
    </w:p>
    <w:p w:rsidR="008733BA" w:rsidRDefault="006F4D19">
      <w:pPr>
        <w:pStyle w:val="20"/>
        <w:shd w:val="clear" w:color="auto" w:fill="auto"/>
        <w:spacing w:before="0"/>
        <w:ind w:firstLine="720"/>
      </w:pPr>
      <w:r>
        <w:t>ДОО</w:t>
      </w:r>
      <w:r w:rsidR="002A424E">
        <w:t xml:space="preserve"> обеспечивает помощь семье в воспитании детей дошкольного возраста, оздоровлении и коррекции недостатков в развитии детей, в охране и укреплении их физического и психического здоровья, в развитии индивидуальных способностей детей. Вся работа проводится с учетом обеспечения права семьи на оказание ей помощи в воспитании и образовании детей дошкольного возраста на основе реализации Федерального Государственного образовательного стандарта и приоритетных направлений образовательной деятельности дошкольного учреждения.</w:t>
      </w:r>
    </w:p>
    <w:p w:rsidR="008733BA" w:rsidRDefault="006F4D19">
      <w:pPr>
        <w:pStyle w:val="20"/>
        <w:shd w:val="clear" w:color="auto" w:fill="auto"/>
        <w:spacing w:before="0" w:after="236"/>
        <w:ind w:firstLine="240"/>
      </w:pPr>
      <w:r>
        <w:t>В ДОО</w:t>
      </w:r>
      <w:r w:rsidR="002A424E">
        <w:t xml:space="preserve"> созданы условия для детей с ОВЗ (работает ПМПк, реализуются индивидуа</w:t>
      </w:r>
      <w:r>
        <w:t>льные образовательные маршруты</w:t>
      </w:r>
      <w:r w:rsidR="002A424E">
        <w:t>.</w:t>
      </w:r>
    </w:p>
    <w:p w:rsidR="008733BA" w:rsidRDefault="002A424E">
      <w:pPr>
        <w:pStyle w:val="20"/>
        <w:shd w:val="clear" w:color="auto" w:fill="auto"/>
        <w:spacing w:before="0" w:after="244" w:line="278" w:lineRule="exact"/>
      </w:pPr>
      <w: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</w:t>
      </w:r>
      <w:r w:rsidR="006F4D19">
        <w:t>основной образовательной программой МБДОУ «Детский сад комбинированного вида №38</w:t>
      </w:r>
      <w:r>
        <w:t>.</w:t>
      </w:r>
    </w:p>
    <w:p w:rsidR="008733BA" w:rsidRDefault="002A424E">
      <w:pPr>
        <w:pStyle w:val="20"/>
        <w:shd w:val="clear" w:color="auto" w:fill="auto"/>
        <w:spacing w:before="0" w:after="0"/>
        <w:ind w:firstLine="720"/>
      </w:pPr>
      <w:r>
        <w:t>Дети - инвалиды могут получать образование в общеобразовательных группах в соответствии с индивидуальной программой реабилитации ребёнка-инвалида.</w:t>
      </w:r>
    </w:p>
    <w:p w:rsidR="008733BA" w:rsidRDefault="002A424E">
      <w:pPr>
        <w:pStyle w:val="20"/>
        <w:shd w:val="clear" w:color="auto" w:fill="auto"/>
        <w:spacing w:before="0" w:after="267"/>
        <w:ind w:firstLine="720"/>
      </w:pPr>
      <w:r>
        <w:t>Обучающийся,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8733BA" w:rsidRDefault="002A424E">
      <w:pPr>
        <w:pStyle w:val="20"/>
        <w:shd w:val="clear" w:color="auto" w:fill="auto"/>
        <w:spacing w:before="0" w:after="261" w:line="240" w:lineRule="exact"/>
      </w:pPr>
      <w:r>
        <w:t xml:space="preserve">Адаптированная </w:t>
      </w:r>
      <w:r w:rsidR="00546033">
        <w:t xml:space="preserve">основная </w:t>
      </w:r>
      <w:r>
        <w:t>образовательная программа направлена на:</w:t>
      </w:r>
    </w:p>
    <w:p w:rsidR="00F749B5" w:rsidRDefault="002A424E" w:rsidP="00F749B5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</w:pPr>
      <w:r>
        <w:t>Обеспечение коррекции наруше</w:t>
      </w:r>
      <w:r w:rsidR="00546033">
        <w:t xml:space="preserve">ний развития различных </w:t>
      </w:r>
      <w:r>
        <w:t xml:space="preserve"> детей</w:t>
      </w:r>
      <w:r w:rsidR="00546033">
        <w:t xml:space="preserve"> с на</w:t>
      </w:r>
      <w:r w:rsidR="00374C60">
        <w:t>рушением опорно-двигательного а</w:t>
      </w:r>
      <w:r w:rsidR="00546033">
        <w:t>ппарата</w:t>
      </w:r>
      <w:r>
        <w:t>, оказание им квалифицированной помощи в освоении программы;</w:t>
      </w:r>
    </w:p>
    <w:p w:rsidR="008733BA" w:rsidRDefault="002A424E" w:rsidP="00F749B5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</w:pPr>
      <w: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индивидуальных потребностей, социальной адаптации.</w:t>
      </w:r>
    </w:p>
    <w:p w:rsidR="008733BA" w:rsidRDefault="002A424E">
      <w:pPr>
        <w:pStyle w:val="20"/>
        <w:shd w:val="clear" w:color="auto" w:fill="auto"/>
        <w:spacing w:before="0" w:after="278" w:line="240" w:lineRule="exact"/>
      </w:pPr>
      <w:r>
        <w:t>Коррекционное направление образовательной деятельности обеспечивают:</w:t>
      </w:r>
    </w:p>
    <w:p w:rsidR="008733BA" w:rsidRDefault="00546033">
      <w:pPr>
        <w:pStyle w:val="20"/>
        <w:shd w:val="clear" w:color="auto" w:fill="auto"/>
        <w:spacing w:before="0" w:after="0" w:line="240" w:lineRule="exact"/>
        <w:ind w:left="460"/>
        <w:jc w:val="left"/>
      </w:pPr>
      <w:r>
        <w:t>• воспитатели</w:t>
      </w:r>
      <w:r w:rsidR="002A424E">
        <w:t xml:space="preserve"> группы</w:t>
      </w:r>
      <w:r>
        <w:t xml:space="preserve"> с нарушением опорно-двигательного аппарата</w:t>
      </w:r>
      <w:r w:rsidR="002A424E">
        <w:t>;</w:t>
      </w:r>
    </w:p>
    <w:p w:rsidR="008733BA" w:rsidRDefault="002A424E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 w:line="331" w:lineRule="exact"/>
        <w:ind w:firstLine="440"/>
      </w:pPr>
      <w:r>
        <w:t>учитель-логопед;</w:t>
      </w:r>
    </w:p>
    <w:p w:rsidR="008733BA" w:rsidRDefault="002A424E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 w:line="331" w:lineRule="exact"/>
        <w:ind w:firstLine="440"/>
      </w:pPr>
      <w:r>
        <w:t>педагог-психолог;</w:t>
      </w:r>
    </w:p>
    <w:p w:rsidR="00546033" w:rsidRDefault="00546033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 w:line="331" w:lineRule="exact"/>
        <w:ind w:firstLine="440"/>
      </w:pPr>
      <w:r>
        <w:t>инструктор по физической культуре;</w:t>
      </w:r>
    </w:p>
    <w:p w:rsidR="00546033" w:rsidRDefault="00546033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 w:line="331" w:lineRule="exact"/>
        <w:ind w:firstLine="440"/>
      </w:pPr>
      <w:r>
        <w:t>инструктор по плаванию;</w:t>
      </w:r>
    </w:p>
    <w:p w:rsidR="00546033" w:rsidRDefault="00546033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 w:line="331" w:lineRule="exact"/>
        <w:ind w:firstLine="440"/>
      </w:pPr>
      <w:r>
        <w:t>массажист;</w:t>
      </w:r>
    </w:p>
    <w:p w:rsidR="008733BA" w:rsidRDefault="002A424E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192" w:line="331" w:lineRule="exact"/>
        <w:ind w:firstLine="440"/>
      </w:pPr>
      <w:r>
        <w:t>музыкальный руководитель</w:t>
      </w:r>
    </w:p>
    <w:p w:rsidR="008733BA" w:rsidRDefault="002A424E">
      <w:pPr>
        <w:pStyle w:val="20"/>
        <w:shd w:val="clear" w:color="auto" w:fill="auto"/>
        <w:spacing w:before="0" w:after="0" w:line="317" w:lineRule="exact"/>
        <w:ind w:firstLine="440"/>
      </w:pPr>
      <w:r>
        <w:lastRenderedPageBreak/>
        <w:t>Координирует действия специалистов ПМПк (психолого-медико-педагогический консилиум) М</w:t>
      </w:r>
      <w:r w:rsidR="00546033">
        <w:t>БДОУ «Детский сад комбинированного вида №38»</w:t>
      </w:r>
      <w:r>
        <w:t>.</w:t>
      </w:r>
    </w:p>
    <w:p w:rsidR="008733BA" w:rsidRDefault="002A424E">
      <w:pPr>
        <w:pStyle w:val="20"/>
        <w:shd w:val="clear" w:color="auto" w:fill="auto"/>
        <w:spacing w:before="0" w:after="0" w:line="317" w:lineRule="exact"/>
        <w:ind w:firstLine="440"/>
      </w:pPr>
      <w:r>
        <w:t>Индивидуальное сопровождение ребенка направлено на предупреждение трудностей в обучении и оказание помощи в их преодолении, всестороннее развитие его задатков.</w:t>
      </w:r>
    </w:p>
    <w:p w:rsidR="008733BA" w:rsidRDefault="002A424E">
      <w:pPr>
        <w:pStyle w:val="20"/>
        <w:shd w:val="clear" w:color="auto" w:fill="auto"/>
        <w:spacing w:before="0" w:after="184" w:line="278" w:lineRule="exact"/>
        <w:ind w:firstLine="440"/>
      </w:pPr>
      <w:r>
        <w:t>Психолого-медико-педагогический консилиум осуществляет свою деятельность в соответствии с уставом образовательной организации и положением, утвержденным руководителем образовательного учреждения.</w:t>
      </w:r>
    </w:p>
    <w:p w:rsidR="008733BA" w:rsidRDefault="002A424E">
      <w:pPr>
        <w:pStyle w:val="20"/>
        <w:shd w:val="clear" w:color="auto" w:fill="auto"/>
        <w:spacing w:before="0" w:after="17"/>
        <w:ind w:firstLine="440"/>
      </w:pPr>
      <w:r>
        <w:rPr>
          <w:rStyle w:val="21"/>
        </w:rPr>
        <w:t xml:space="preserve">Цель ПМПк </w:t>
      </w:r>
      <w:r>
        <w:t>- обеспечение диагностико-коррекционного психолого-медико</w:t>
      </w:r>
      <w:r>
        <w:softHyphen/>
        <w:t>педагогического сопровождения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</w:t>
      </w:r>
      <w:r>
        <w:softHyphen/>
        <w:t>психического здоровья воспитанников.</w:t>
      </w:r>
    </w:p>
    <w:p w:rsidR="008733BA" w:rsidRDefault="002A424E">
      <w:pPr>
        <w:pStyle w:val="10"/>
        <w:keepNext/>
        <w:keepLines/>
        <w:shd w:val="clear" w:color="auto" w:fill="auto"/>
        <w:spacing w:before="0"/>
      </w:pPr>
      <w:bookmarkStart w:id="1" w:name="bookmark0"/>
      <w:r>
        <w:rPr>
          <w:rStyle w:val="11"/>
          <w:b/>
          <w:bCs/>
        </w:rPr>
        <w:t>Задачи психолого-медико-педагогического консилиума:</w:t>
      </w:r>
      <w:bookmarkEnd w:id="1"/>
    </w:p>
    <w:p w:rsidR="008733BA" w:rsidRDefault="002A424E">
      <w:pPr>
        <w:pStyle w:val="20"/>
        <w:numPr>
          <w:ilvl w:val="0"/>
          <w:numId w:val="3"/>
        </w:numPr>
        <w:shd w:val="clear" w:color="auto" w:fill="auto"/>
        <w:tabs>
          <w:tab w:val="left" w:pos="227"/>
        </w:tabs>
        <w:spacing w:before="0" w:after="0" w:line="552" w:lineRule="exact"/>
      </w:pPr>
      <w:r>
        <w:t>выявление и ранняя диагностика отклонений в развитии детей;</w:t>
      </w:r>
    </w:p>
    <w:p w:rsidR="008733BA" w:rsidRDefault="002A424E">
      <w:pPr>
        <w:pStyle w:val="20"/>
        <w:numPr>
          <w:ilvl w:val="0"/>
          <w:numId w:val="3"/>
        </w:numPr>
        <w:shd w:val="clear" w:color="auto" w:fill="auto"/>
        <w:tabs>
          <w:tab w:val="left" w:pos="227"/>
        </w:tabs>
        <w:spacing w:before="0" w:after="0" w:line="552" w:lineRule="exact"/>
      </w:pPr>
      <w:r>
        <w:t>выявление актуальных и резервных возможностей ребенка;</w:t>
      </w:r>
    </w:p>
    <w:p w:rsidR="008733BA" w:rsidRDefault="002A424E">
      <w:pPr>
        <w:pStyle w:val="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236"/>
      </w:pPr>
      <w:r>
        <w:t>подготовка необходимых документов для детей, нуждающихся в специальном коррекционном учреждении;</w:t>
      </w:r>
    </w:p>
    <w:p w:rsidR="008733BA" w:rsidRDefault="002A424E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244" w:line="278" w:lineRule="exact"/>
      </w:pPr>
      <w:r>
        <w:t>выявление детей, нуждающихся в дополнительной помощи со стороны психолога и других специалистов;</w:t>
      </w:r>
    </w:p>
    <w:p w:rsidR="008733BA" w:rsidRDefault="002A424E">
      <w:pPr>
        <w:pStyle w:val="20"/>
        <w:numPr>
          <w:ilvl w:val="0"/>
          <w:numId w:val="3"/>
        </w:numPr>
        <w:shd w:val="clear" w:color="auto" w:fill="auto"/>
        <w:tabs>
          <w:tab w:val="left" w:pos="237"/>
        </w:tabs>
        <w:spacing w:before="0"/>
      </w:pPr>
      <w:r>
        <w:t>анализ развития и обучения тех детей, которые, несмотря на запрос к консилиуму со стороны педагогов или родителей, не нуждаются в дополнительной специализированной помощи, * формирование рекомендаций для родителей, педагогов по организации помощи детям методами и способами для обеспечения индивидуального подхода в процессе коррекционно-развивающего сопровождения;</w:t>
      </w:r>
    </w:p>
    <w:p w:rsidR="008733BA" w:rsidRDefault="002A424E">
      <w:pPr>
        <w:pStyle w:val="10"/>
        <w:keepNext/>
        <w:keepLines/>
        <w:shd w:val="clear" w:color="auto" w:fill="auto"/>
        <w:spacing w:before="0" w:line="274" w:lineRule="exact"/>
      </w:pPr>
      <w:bookmarkStart w:id="2" w:name="bookmark1"/>
      <w:r>
        <w:rPr>
          <w:rStyle w:val="12"/>
          <w:b/>
          <w:bCs/>
        </w:rPr>
        <w:t>Наличие специализированных кабинетов и дополнительно оформленных помещений:</w:t>
      </w:r>
      <w:bookmarkEnd w:id="2"/>
    </w:p>
    <w:p w:rsidR="008733BA" w:rsidRDefault="002A424E">
      <w:pPr>
        <w:pStyle w:val="20"/>
        <w:shd w:val="clear" w:color="auto" w:fill="auto"/>
        <w:spacing w:before="0" w:after="236"/>
        <w:ind w:firstLine="780"/>
        <w:jc w:val="left"/>
      </w:pPr>
      <w:r>
        <w:t>Музыкальный зал, с необходимым оборудованием: пианино, музыкальный центр Кабинеты педагога-психолога и учителя-логопеда, в которых имеется весь необходимый материал для проведения развивающей и коррекционной работы.</w:t>
      </w:r>
    </w:p>
    <w:p w:rsidR="00546033" w:rsidRDefault="00546033">
      <w:pPr>
        <w:pStyle w:val="20"/>
        <w:shd w:val="clear" w:color="auto" w:fill="auto"/>
        <w:spacing w:before="0" w:after="236"/>
        <w:ind w:firstLine="780"/>
        <w:jc w:val="left"/>
      </w:pPr>
      <w:r>
        <w:t>Спортивный зал со</w:t>
      </w:r>
      <w:r w:rsidRPr="00546033">
        <w:rPr>
          <w:rFonts w:ascii="Georgia" w:hAnsi="Georgia"/>
          <w:color w:val="0000FF"/>
          <w:sz w:val="21"/>
          <w:szCs w:val="21"/>
          <w:lang w:bidi="ar-SA"/>
        </w:rPr>
        <w:t xml:space="preserve"> </w:t>
      </w:r>
      <w:r>
        <w:t>стандартным и нестандартным</w:t>
      </w:r>
      <w:r w:rsidRPr="00546033">
        <w:t xml:space="preserve"> оборудование</w:t>
      </w:r>
      <w:r>
        <w:t>м</w:t>
      </w:r>
      <w:r w:rsidRPr="00546033">
        <w:t>. Гимнастические скамейки; мишени разных типов; стойки и планки для прыжков; пособия для выполнения физических упражнений (мячи, мешочки с песком, обручи, ленточки, палки гимнастические, кубики, погремушки, шнуры и др.). Атрибуты для спортивных и подвижных игр, маты, обручи, гимнастические палки, массажные коврики и дорожки, кегли.</w:t>
      </w:r>
    </w:p>
    <w:p w:rsidR="00F17451" w:rsidRDefault="00F17451">
      <w:pPr>
        <w:pStyle w:val="20"/>
        <w:shd w:val="clear" w:color="auto" w:fill="auto"/>
        <w:spacing w:before="0" w:after="236"/>
        <w:ind w:firstLine="780"/>
        <w:jc w:val="left"/>
      </w:pPr>
      <w:r>
        <w:t>Бассейн с</w:t>
      </w:r>
      <w:r>
        <w:rPr>
          <w:rFonts w:ascii="Georgia" w:hAnsi="Georgia"/>
          <w:color w:val="0000FF"/>
          <w:sz w:val="21"/>
          <w:szCs w:val="21"/>
          <w:lang w:bidi="ar-SA"/>
        </w:rPr>
        <w:t xml:space="preserve">  </w:t>
      </w:r>
      <w:r>
        <w:t>о</w:t>
      </w:r>
      <w:r w:rsidRPr="00F17451">
        <w:t>борудование</w:t>
      </w:r>
      <w:r>
        <w:t>м</w:t>
      </w:r>
      <w:r w:rsidRPr="00F17451">
        <w:t xml:space="preserve">  для  проведения занятий  на  воде и сухого  плавания : пенопластовые доски для отработки движений рук и ног, надувные круги, нестандартные   коррекционные  дорожки  из  бросового  материала и др.</w:t>
      </w:r>
    </w:p>
    <w:p w:rsidR="008733BA" w:rsidRDefault="008733BA">
      <w:pPr>
        <w:pStyle w:val="20"/>
        <w:shd w:val="clear" w:color="auto" w:fill="auto"/>
        <w:spacing w:before="0" w:after="0" w:line="278" w:lineRule="exact"/>
      </w:pPr>
    </w:p>
    <w:sectPr w:rsidR="008733BA" w:rsidSect="004855D1">
      <w:pgSz w:w="11900" w:h="16840"/>
      <w:pgMar w:top="1162" w:right="778" w:bottom="1388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32" w:rsidRDefault="00596C32">
      <w:r>
        <w:separator/>
      </w:r>
    </w:p>
  </w:endnote>
  <w:endnote w:type="continuationSeparator" w:id="0">
    <w:p w:rsidR="00596C32" w:rsidRDefault="0059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32" w:rsidRDefault="00596C32"/>
  </w:footnote>
  <w:footnote w:type="continuationSeparator" w:id="0">
    <w:p w:rsidR="00596C32" w:rsidRDefault="00596C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352"/>
    <w:multiLevelType w:val="multilevel"/>
    <w:tmpl w:val="302EB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914FE"/>
    <w:multiLevelType w:val="multilevel"/>
    <w:tmpl w:val="30601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F0D98"/>
    <w:multiLevelType w:val="multilevel"/>
    <w:tmpl w:val="6D78ECF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33BA"/>
    <w:rsid w:val="0014336A"/>
    <w:rsid w:val="00213114"/>
    <w:rsid w:val="002A424E"/>
    <w:rsid w:val="00374C60"/>
    <w:rsid w:val="004755E0"/>
    <w:rsid w:val="004855D1"/>
    <w:rsid w:val="00546033"/>
    <w:rsid w:val="00596C32"/>
    <w:rsid w:val="006F4D19"/>
    <w:rsid w:val="00863569"/>
    <w:rsid w:val="008733BA"/>
    <w:rsid w:val="00F17451"/>
    <w:rsid w:val="00F7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5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5D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48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8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8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8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48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sid w:val="0048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55D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55D1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855D1"/>
    <w:pPr>
      <w:shd w:val="clear" w:color="auto" w:fill="FFFFFF"/>
      <w:spacing w:before="240"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2017-07-03T14:05:00Z</dcterms:created>
  <dcterms:modified xsi:type="dcterms:W3CDTF">2017-07-03T14:05:00Z</dcterms:modified>
</cp:coreProperties>
</file>